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2"/>
        <w:gridCol w:w="4631"/>
      </w:tblGrid>
      <w:tr w:rsidR="009E4AB5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4AB5" w:rsidRDefault="00F47494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4.9pt;height:96.3pt" o:ole="" o:preferrelative="t" stroked="f">
                  <v:imagedata r:id="rId7" o:title=""/>
                </v:rect>
                <o:OLEObject Type="Embed" ProgID="StaticMetafile" ShapeID="rectole0000000000" DrawAspect="Content" ObjectID="_1777272796" r:id="rId8"/>
              </w:object>
            </w:r>
          </w:p>
          <w:p w:rsidR="009E4AB5" w:rsidRDefault="00F47494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</w:p>
          <w:p w:rsidR="009E4AB5" w:rsidRDefault="00F47494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9E4AB5" w:rsidRDefault="00F47494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4AB5" w:rsidRDefault="009E4AB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Montserrat" w:eastAsia="Montserrat" w:hAnsi="Montserrat" w:cs="Montserrat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9E4AB5" w:rsidRDefault="00F4749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 xml:space="preserve">    </w:t>
            </w:r>
          </w:p>
        </w:tc>
      </w:tr>
    </w:tbl>
    <w:p w:rsidR="009E4AB5" w:rsidRDefault="009E4AB5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9E4AB5" w:rsidRDefault="009E4AB5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9E4AB5" w:rsidRDefault="00F47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9E4AB5" w:rsidRDefault="009E4A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310C9" w:rsidRDefault="00CF2AAC" w:rsidP="00F310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 начала 2024 года </w:t>
      </w:r>
      <w:r w:rsidR="00F310C9">
        <w:rPr>
          <w:rFonts w:ascii="Times New Roman" w:eastAsia="Times New Roman" w:hAnsi="Times New Roman" w:cs="Times New Roman"/>
          <w:b/>
          <w:color w:val="000000"/>
          <w:sz w:val="28"/>
        </w:rPr>
        <w:t xml:space="preserve">Отделение СФР по Иркутской области возместило стоимость проезда на отдых 3,5 тысячам северян </w:t>
      </w:r>
    </w:p>
    <w:p w:rsidR="00080815" w:rsidRDefault="00080815" w:rsidP="00680E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310C9" w:rsidRPr="00680E1F" w:rsidRDefault="00F310C9" w:rsidP="00F310C9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680E1F">
        <w:rPr>
          <w:rFonts w:ascii="Times New Roman" w:eastAsia="Times New Roman" w:hAnsi="Times New Roman" w:cs="Times New Roman"/>
          <w:sz w:val="24"/>
        </w:rPr>
        <w:t>С начала 202</w:t>
      </w:r>
      <w:r>
        <w:rPr>
          <w:rFonts w:ascii="Times New Roman" w:eastAsia="Times New Roman" w:hAnsi="Times New Roman" w:cs="Times New Roman"/>
          <w:sz w:val="24"/>
        </w:rPr>
        <w:t>4</w:t>
      </w:r>
      <w:r w:rsidRPr="00680E1F">
        <w:rPr>
          <w:rFonts w:ascii="Times New Roman" w:eastAsia="Times New Roman" w:hAnsi="Times New Roman" w:cs="Times New Roman"/>
          <w:sz w:val="24"/>
        </w:rPr>
        <w:t xml:space="preserve"> года Отделение Социального  фонда России по Иркутской области возместило стоимость проезда на отдых </w:t>
      </w:r>
      <w:r>
        <w:rPr>
          <w:rFonts w:ascii="Times New Roman" w:eastAsia="Times New Roman" w:hAnsi="Times New Roman" w:cs="Times New Roman"/>
          <w:sz w:val="24"/>
        </w:rPr>
        <w:t xml:space="preserve">3,5 тысячам </w:t>
      </w:r>
      <w:r w:rsidRPr="00680E1F">
        <w:rPr>
          <w:rFonts w:ascii="Times New Roman" w:eastAsia="Times New Roman" w:hAnsi="Times New Roman" w:cs="Times New Roman"/>
          <w:sz w:val="24"/>
        </w:rPr>
        <w:t>неработающих пенсионеров</w:t>
      </w:r>
      <w:r>
        <w:rPr>
          <w:rFonts w:ascii="Times New Roman" w:eastAsia="Times New Roman" w:hAnsi="Times New Roman" w:cs="Times New Roman"/>
          <w:sz w:val="24"/>
        </w:rPr>
        <w:t>-северян</w:t>
      </w:r>
      <w:r w:rsidRPr="00680E1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80E1F">
        <w:rPr>
          <w:rFonts w:ascii="Times New Roman" w:eastAsia="Times New Roman" w:hAnsi="Times New Roman" w:cs="Times New Roman"/>
          <w:sz w:val="24"/>
        </w:rPr>
        <w:t>Приангарья</w:t>
      </w:r>
      <w:proofErr w:type="spellEnd"/>
      <w:r w:rsidRPr="00680E1F">
        <w:rPr>
          <w:rFonts w:ascii="Times New Roman" w:eastAsia="Times New Roman" w:hAnsi="Times New Roman" w:cs="Times New Roman"/>
          <w:sz w:val="24"/>
        </w:rPr>
        <w:t xml:space="preserve"> на </w:t>
      </w:r>
      <w:r>
        <w:rPr>
          <w:rFonts w:ascii="Times New Roman" w:eastAsia="Times New Roman" w:hAnsi="Times New Roman" w:cs="Times New Roman"/>
          <w:sz w:val="24"/>
        </w:rPr>
        <w:t xml:space="preserve">сумму 56 миллионов </w:t>
      </w:r>
      <w:r w:rsidRPr="00680E1F">
        <w:rPr>
          <w:rFonts w:ascii="Times New Roman" w:eastAsia="Times New Roman" w:hAnsi="Times New Roman" w:cs="Times New Roman"/>
          <w:sz w:val="24"/>
        </w:rPr>
        <w:t xml:space="preserve"> рублей.</w:t>
      </w:r>
    </w:p>
    <w:p w:rsidR="00F310C9" w:rsidRPr="00680E1F" w:rsidRDefault="00F310C9" w:rsidP="00F310C9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Согласно правилам</w:t>
      </w:r>
      <w:r w:rsidRPr="00680E1F">
        <w:rPr>
          <w:rFonts w:ascii="Times New Roman" w:eastAsia="Times New Roman" w:hAnsi="Times New Roman" w:cs="Times New Roman"/>
          <w:sz w:val="24"/>
        </w:rPr>
        <w:t xml:space="preserve">, жители районов Крайнего Севера </w:t>
      </w:r>
      <w:r>
        <w:rPr>
          <w:rFonts w:ascii="Times New Roman" w:eastAsia="Times New Roman" w:hAnsi="Times New Roman" w:cs="Times New Roman"/>
          <w:sz w:val="24"/>
        </w:rPr>
        <w:t xml:space="preserve">и приравненных к ним местностей </w:t>
      </w:r>
      <w:r w:rsidRPr="00680E1F">
        <w:rPr>
          <w:rFonts w:ascii="Times New Roman" w:eastAsia="Times New Roman" w:hAnsi="Times New Roman" w:cs="Times New Roman"/>
          <w:sz w:val="24"/>
        </w:rPr>
        <w:t>после выхода на пенсию могут раз в два года компенсировать потраченные на дорогу средства к месту отдыха и обратно. Компенсация предоставляется только неработающим пенс</w:t>
      </w:r>
      <w:r>
        <w:rPr>
          <w:rFonts w:ascii="Times New Roman" w:eastAsia="Times New Roman" w:hAnsi="Times New Roman" w:cs="Times New Roman"/>
          <w:sz w:val="24"/>
        </w:rPr>
        <w:t xml:space="preserve">ионерам за любой вид транспорта — </w:t>
      </w:r>
      <w:r w:rsidRPr="00680E1F">
        <w:rPr>
          <w:rFonts w:ascii="Times New Roman" w:eastAsia="Times New Roman" w:hAnsi="Times New Roman" w:cs="Times New Roman"/>
          <w:sz w:val="24"/>
        </w:rPr>
        <w:t>личный автомобиль, поезд, самолет, корабль или автобус. Льготой можно воспользоваться за передвижение по территории Р</w:t>
      </w:r>
      <w:r>
        <w:rPr>
          <w:rFonts w:ascii="Times New Roman" w:eastAsia="Times New Roman" w:hAnsi="Times New Roman" w:cs="Times New Roman"/>
          <w:sz w:val="24"/>
        </w:rPr>
        <w:t>оссии</w:t>
      </w:r>
      <w:r w:rsidRPr="00680E1F">
        <w:rPr>
          <w:rFonts w:ascii="Times New Roman" w:eastAsia="Times New Roman" w:hAnsi="Times New Roman" w:cs="Times New Roman"/>
          <w:sz w:val="24"/>
        </w:rPr>
        <w:t>.</w:t>
      </w:r>
    </w:p>
    <w:p w:rsidR="004D5F91" w:rsidRPr="00D07334" w:rsidRDefault="004D5F91" w:rsidP="004D5F91">
      <w:pPr>
        <w:suppressAutoHyphens/>
        <w:spacing w:after="144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Отметим, что к</w:t>
      </w:r>
      <w:r w:rsidRPr="00D07334">
        <w:rPr>
          <w:rFonts w:ascii="Times New Roman" w:eastAsia="Times New Roman" w:hAnsi="Times New Roman" w:cs="Times New Roman"/>
          <w:sz w:val="24"/>
        </w:rPr>
        <w:t>омпенсация в виде возмещения фактически произведенных расходов на оплату стоимости проезда к месту отдыха и обратно производится в размере, не превышающем стоимость проезда:</w:t>
      </w:r>
    </w:p>
    <w:p w:rsidR="004D5F91" w:rsidRPr="00D07334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t xml:space="preserve">железнодорожным транспортом </w:t>
      </w:r>
      <w:r w:rsidR="00CF2AAC">
        <w:rPr>
          <w:rFonts w:ascii="Times New Roman" w:eastAsia="Times New Roman" w:hAnsi="Times New Roman" w:cs="Times New Roman"/>
          <w:sz w:val="24"/>
        </w:rPr>
        <w:t>—</w:t>
      </w:r>
      <w:r w:rsidRPr="00D07334">
        <w:rPr>
          <w:rFonts w:ascii="Times New Roman" w:eastAsia="Times New Roman" w:hAnsi="Times New Roman" w:cs="Times New Roman"/>
          <w:sz w:val="24"/>
        </w:rPr>
        <w:t xml:space="preserve"> в плацкартном вагоне пассажирского поезда;</w:t>
      </w:r>
    </w:p>
    <w:p w:rsidR="004D5F91" w:rsidRPr="00D07334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t xml:space="preserve">воздушным транспортом </w:t>
      </w:r>
      <w:r w:rsidR="00CF2AAC">
        <w:rPr>
          <w:rFonts w:ascii="Times New Roman" w:eastAsia="Times New Roman" w:hAnsi="Times New Roman" w:cs="Times New Roman"/>
          <w:sz w:val="24"/>
        </w:rPr>
        <w:t>—</w:t>
      </w:r>
      <w:r w:rsidRPr="00D07334">
        <w:rPr>
          <w:rFonts w:ascii="Times New Roman" w:eastAsia="Times New Roman" w:hAnsi="Times New Roman" w:cs="Times New Roman"/>
          <w:sz w:val="24"/>
        </w:rPr>
        <w:t xml:space="preserve"> в салоне экономического класса;</w:t>
      </w:r>
    </w:p>
    <w:p w:rsidR="004D5F91" w:rsidRPr="00D07334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t xml:space="preserve">внутренним водным транспортом </w:t>
      </w:r>
      <w:r w:rsidR="00CF2AAC">
        <w:rPr>
          <w:rFonts w:ascii="Times New Roman" w:eastAsia="Times New Roman" w:hAnsi="Times New Roman" w:cs="Times New Roman"/>
          <w:sz w:val="24"/>
        </w:rPr>
        <w:t>—</w:t>
      </w:r>
      <w:r w:rsidRPr="00D07334">
        <w:rPr>
          <w:rFonts w:ascii="Times New Roman" w:eastAsia="Times New Roman" w:hAnsi="Times New Roman" w:cs="Times New Roman"/>
          <w:sz w:val="24"/>
        </w:rPr>
        <w:t xml:space="preserve"> в каюте третьей категории речного судна всех линий сообщений;</w:t>
      </w:r>
    </w:p>
    <w:p w:rsidR="004D5F91" w:rsidRPr="00D07334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t xml:space="preserve">морским транспортом </w:t>
      </w:r>
      <w:r w:rsidR="00CF2AAC">
        <w:rPr>
          <w:rFonts w:ascii="Times New Roman" w:eastAsia="Times New Roman" w:hAnsi="Times New Roman" w:cs="Times New Roman"/>
          <w:sz w:val="24"/>
        </w:rPr>
        <w:t>—</w:t>
      </w:r>
      <w:r w:rsidRPr="00D07334">
        <w:rPr>
          <w:rFonts w:ascii="Times New Roman" w:eastAsia="Times New Roman" w:hAnsi="Times New Roman" w:cs="Times New Roman"/>
          <w:sz w:val="24"/>
        </w:rPr>
        <w:t xml:space="preserve"> в каюте 4-5 групп морского суда регулярных транспортных линий;</w:t>
      </w:r>
    </w:p>
    <w:p w:rsidR="004D5F91" w:rsidRPr="00D07334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lastRenderedPageBreak/>
        <w:t xml:space="preserve">автомобильным транспортом </w:t>
      </w:r>
      <w:r w:rsidR="00CF2AAC">
        <w:rPr>
          <w:rFonts w:ascii="Times New Roman" w:eastAsia="Times New Roman" w:hAnsi="Times New Roman" w:cs="Times New Roman"/>
          <w:sz w:val="24"/>
        </w:rPr>
        <w:t>—</w:t>
      </w:r>
      <w:r w:rsidRPr="00D07334">
        <w:rPr>
          <w:rFonts w:ascii="Times New Roman" w:eastAsia="Times New Roman" w:hAnsi="Times New Roman" w:cs="Times New Roman"/>
          <w:sz w:val="24"/>
        </w:rPr>
        <w:t xml:space="preserve"> в автобусе по маршрутам регулярных перевозок в междугородном сообщении;</w:t>
      </w:r>
    </w:p>
    <w:p w:rsidR="004D5F91" w:rsidRPr="00F310C9" w:rsidRDefault="004D5F91" w:rsidP="004D5F91">
      <w:pPr>
        <w:pStyle w:val="a5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D07334">
        <w:rPr>
          <w:rFonts w:ascii="Times New Roman" w:eastAsia="Times New Roman" w:hAnsi="Times New Roman" w:cs="Times New Roman"/>
          <w:sz w:val="24"/>
        </w:rPr>
        <w:t>личным автомобильным транспортом.</w:t>
      </w:r>
    </w:p>
    <w:p w:rsidR="00F310C9" w:rsidRPr="00680E1F" w:rsidRDefault="00F310C9" w:rsidP="00F310C9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680E1F">
        <w:rPr>
          <w:rFonts w:ascii="Times New Roman" w:eastAsia="Times New Roman" w:hAnsi="Times New Roman" w:cs="Times New Roman"/>
          <w:sz w:val="24"/>
        </w:rPr>
        <w:t xml:space="preserve">Пенсионеры-северяне </w:t>
      </w:r>
      <w:r>
        <w:rPr>
          <w:rFonts w:ascii="Times New Roman" w:eastAsia="Times New Roman" w:hAnsi="Times New Roman" w:cs="Times New Roman"/>
          <w:sz w:val="24"/>
        </w:rPr>
        <w:t xml:space="preserve">могут </w:t>
      </w:r>
      <w:r w:rsidRPr="00680E1F">
        <w:rPr>
          <w:rFonts w:ascii="Times New Roman" w:eastAsia="Times New Roman" w:hAnsi="Times New Roman" w:cs="Times New Roman"/>
          <w:sz w:val="24"/>
        </w:rPr>
        <w:t xml:space="preserve">выбрать один из двух вариантов того, как будет предоставлена компенсация. Первый </w:t>
      </w:r>
      <w:r>
        <w:rPr>
          <w:rFonts w:ascii="Times New Roman" w:eastAsia="Times New Roman" w:hAnsi="Times New Roman" w:cs="Times New Roman"/>
          <w:sz w:val="24"/>
        </w:rPr>
        <w:t>—</w:t>
      </w:r>
      <w:r w:rsidRPr="00680E1F">
        <w:rPr>
          <w:rFonts w:ascii="Times New Roman" w:eastAsia="Times New Roman" w:hAnsi="Times New Roman" w:cs="Times New Roman"/>
          <w:sz w:val="24"/>
        </w:rPr>
        <w:t xml:space="preserve"> заранее обратиться в </w:t>
      </w:r>
      <w:r>
        <w:rPr>
          <w:rFonts w:ascii="Times New Roman" w:eastAsia="Times New Roman" w:hAnsi="Times New Roman" w:cs="Times New Roman"/>
          <w:sz w:val="24"/>
        </w:rPr>
        <w:t xml:space="preserve">региональное </w:t>
      </w:r>
      <w:r w:rsidRPr="00680E1F">
        <w:rPr>
          <w:rFonts w:ascii="Times New Roman" w:eastAsia="Times New Roman" w:hAnsi="Times New Roman" w:cs="Times New Roman"/>
          <w:sz w:val="24"/>
        </w:rPr>
        <w:t xml:space="preserve">Отделение </w:t>
      </w:r>
      <w:r>
        <w:rPr>
          <w:rFonts w:ascii="Times New Roman" w:eastAsia="Times New Roman" w:hAnsi="Times New Roman" w:cs="Times New Roman"/>
          <w:sz w:val="24"/>
        </w:rPr>
        <w:t>СФР по Иркутской области и</w:t>
      </w:r>
      <w:r w:rsidRPr="00680E1F">
        <w:rPr>
          <w:rFonts w:ascii="Times New Roman" w:eastAsia="Times New Roman" w:hAnsi="Times New Roman" w:cs="Times New Roman"/>
          <w:sz w:val="24"/>
        </w:rPr>
        <w:t xml:space="preserve"> получить специальный талон для оформления бесплатного проездного билета. Второй </w:t>
      </w:r>
      <w:r>
        <w:rPr>
          <w:rFonts w:ascii="Times New Roman" w:eastAsia="Times New Roman" w:hAnsi="Times New Roman" w:cs="Times New Roman"/>
          <w:sz w:val="24"/>
        </w:rPr>
        <w:t>— осуществить проезд к месту отдыха и обратно, а затем получить компенсацию за самостоятельно приобретенные билеты.</w:t>
      </w:r>
    </w:p>
    <w:p w:rsidR="00F310C9" w:rsidRDefault="00F310C9" w:rsidP="00F310C9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680E1F">
        <w:rPr>
          <w:rFonts w:ascii="Times New Roman" w:eastAsia="Times New Roman" w:hAnsi="Times New Roman" w:cs="Times New Roman"/>
          <w:sz w:val="24"/>
        </w:rPr>
        <w:t xml:space="preserve">Подать заявление на компенсацию транспортных расходов можно через портал </w:t>
      </w:r>
      <w:proofErr w:type="spellStart"/>
      <w:r w:rsidRPr="00680E1F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680E1F">
        <w:rPr>
          <w:rFonts w:ascii="Times New Roman" w:eastAsia="Times New Roman" w:hAnsi="Times New Roman" w:cs="Times New Roman"/>
          <w:sz w:val="24"/>
        </w:rPr>
        <w:t xml:space="preserve">, а также в клиентских службах </w:t>
      </w:r>
      <w:r w:rsidR="00CF2AAC">
        <w:rPr>
          <w:rFonts w:ascii="Times New Roman" w:eastAsia="Times New Roman" w:hAnsi="Times New Roman" w:cs="Times New Roman"/>
          <w:sz w:val="24"/>
        </w:rPr>
        <w:t>О</w:t>
      </w:r>
      <w:r w:rsidRPr="006E0E3A">
        <w:rPr>
          <w:rFonts w:ascii="Times New Roman" w:eastAsia="Times New Roman" w:hAnsi="Times New Roman" w:cs="Times New Roman"/>
          <w:sz w:val="24"/>
        </w:rPr>
        <w:t>СФР или МФЦ.</w:t>
      </w:r>
    </w:p>
    <w:p w:rsidR="00F310C9" w:rsidRDefault="00F310C9" w:rsidP="00F310C9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7D3C97">
        <w:rPr>
          <w:rFonts w:ascii="Times New Roman" w:eastAsia="Times New Roman" w:hAnsi="Times New Roman" w:cs="Times New Roman"/>
          <w:sz w:val="24"/>
        </w:rPr>
        <w:t>Если у вас остались вопросы, вы всегда можете обратиться в контакт-центр Отделения Социального фонда по Иркутской области: 8 (800) 100-00-01 (звонок бесплатный).</w:t>
      </w:r>
    </w:p>
    <w:p w:rsidR="00D07334" w:rsidRDefault="00D07334">
      <w:pPr>
        <w:rPr>
          <w:rFonts w:ascii="Times New Roman" w:eastAsia="Times New Roman" w:hAnsi="Times New Roman" w:cs="Times New Roman"/>
          <w:b/>
          <w:sz w:val="24"/>
        </w:rPr>
      </w:pPr>
    </w:p>
    <w:p w:rsidR="00441D3D" w:rsidRPr="00680E1F" w:rsidRDefault="00441D3D" w:rsidP="00441D3D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441D3D" w:rsidRPr="00680E1F" w:rsidRDefault="00441D3D" w:rsidP="00441D3D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p w:rsidR="00441D3D" w:rsidRPr="00441D3D" w:rsidRDefault="00441D3D" w:rsidP="007D3C97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441D3D" w:rsidRPr="0044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55948"/>
    <w:multiLevelType w:val="hybridMultilevel"/>
    <w:tmpl w:val="F20A11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4AB5"/>
    <w:rsid w:val="00055ADB"/>
    <w:rsid w:val="00080815"/>
    <w:rsid w:val="002F6806"/>
    <w:rsid w:val="00373108"/>
    <w:rsid w:val="00441D3D"/>
    <w:rsid w:val="00456D57"/>
    <w:rsid w:val="004D5F91"/>
    <w:rsid w:val="005E4CDA"/>
    <w:rsid w:val="00604927"/>
    <w:rsid w:val="00680E1F"/>
    <w:rsid w:val="006E0E3A"/>
    <w:rsid w:val="006E303B"/>
    <w:rsid w:val="007934CC"/>
    <w:rsid w:val="007D3C97"/>
    <w:rsid w:val="00805F82"/>
    <w:rsid w:val="0085302B"/>
    <w:rsid w:val="00931BC9"/>
    <w:rsid w:val="00990FAA"/>
    <w:rsid w:val="009E4AB5"/>
    <w:rsid w:val="00B12D9D"/>
    <w:rsid w:val="00B5404C"/>
    <w:rsid w:val="00BD0423"/>
    <w:rsid w:val="00C02DAD"/>
    <w:rsid w:val="00C67397"/>
    <w:rsid w:val="00CF2AAC"/>
    <w:rsid w:val="00D07334"/>
    <w:rsid w:val="00E11CFA"/>
    <w:rsid w:val="00E73324"/>
    <w:rsid w:val="00F310C9"/>
    <w:rsid w:val="00F4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D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55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B5D706-8A90-4EFB-95A8-9CE4819C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Хамнаев Юрий Владимирович</cp:lastModifiedBy>
  <cp:revision>25</cp:revision>
  <cp:lastPrinted>2024-05-14T02:44:00Z</cp:lastPrinted>
  <dcterms:created xsi:type="dcterms:W3CDTF">2023-07-04T07:02:00Z</dcterms:created>
  <dcterms:modified xsi:type="dcterms:W3CDTF">2024-05-15T02:05:00Z</dcterms:modified>
</cp:coreProperties>
</file>